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4C48" w14:textId="77777777" w:rsidR="003267E0" w:rsidRDefault="003267E0" w:rsidP="00F34055">
      <w:pPr>
        <w:pStyle w:val="Corpsdetexte"/>
        <w:ind w:right="522"/>
      </w:pPr>
    </w:p>
    <w:p w14:paraId="1A230945" w14:textId="77777777" w:rsidR="00DE62EC" w:rsidRPr="00886562" w:rsidRDefault="00DE62EC" w:rsidP="00DE62E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794" w:hanging="567"/>
        <w:jc w:val="center"/>
        <w:rPr>
          <w:rFonts w:ascii="Arial" w:eastAsia="Times New Roman" w:hAnsi="Arial" w:cs="Times New Roman"/>
          <w:b/>
          <w:bCs/>
          <w:sz w:val="20"/>
          <w:szCs w:val="20"/>
          <w:lang w:eastAsia="zh-CN" w:bidi="hi-IN"/>
        </w:rPr>
      </w:pPr>
      <w:r w:rsidRPr="00886562">
        <w:rPr>
          <w:rFonts w:ascii="Arial" w:eastAsia="Times New Roman" w:hAnsi="Arial" w:cs="Times New Roman"/>
          <w:b/>
          <w:bCs/>
          <w:sz w:val="20"/>
          <w:szCs w:val="20"/>
          <w:lang w:eastAsia="zh-CN" w:bidi="hi-IN"/>
        </w:rPr>
        <w:t>ATTESTATION</w:t>
      </w:r>
    </w:p>
    <w:p w14:paraId="4D2761F9" w14:textId="77777777" w:rsidR="00DE62EC" w:rsidRPr="00886562" w:rsidRDefault="00DE62EC" w:rsidP="00DE62E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794" w:hanging="567"/>
        <w:jc w:val="center"/>
        <w:rPr>
          <w:rFonts w:ascii="Arial" w:eastAsia="Times New Roman" w:hAnsi="Arial" w:cs="Times New Roman"/>
          <w:b/>
          <w:bCs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Times New Roman" w:hAnsi="Arial" w:cs="Times New Roman"/>
          <w:b/>
          <w:bCs/>
          <w:sz w:val="20"/>
          <w:szCs w:val="20"/>
          <w:lang w:eastAsia="zh-CN" w:bidi="hi-IN"/>
        </w:rPr>
        <w:t>relative</w:t>
      </w:r>
      <w:proofErr w:type="gramEnd"/>
      <w:r w:rsidRPr="00886562">
        <w:rPr>
          <w:rFonts w:ascii="Arial" w:eastAsia="Times New Roman" w:hAnsi="Arial" w:cs="Times New Roman"/>
          <w:b/>
          <w:bCs/>
          <w:sz w:val="20"/>
          <w:szCs w:val="20"/>
          <w:lang w:eastAsia="zh-CN" w:bidi="hi-IN"/>
        </w:rPr>
        <w:t xml:space="preserve"> à l'application de </w:t>
      </w:r>
      <w:r>
        <w:rPr>
          <w:rFonts w:ascii="Arial" w:eastAsia="Times New Roman" w:hAnsi="Arial" w:cs="Times New Roman"/>
          <w:b/>
          <w:bCs/>
          <w:sz w:val="20"/>
          <w:szCs w:val="20"/>
          <w:lang w:eastAsia="zh-CN" w:bidi="hi-IN"/>
        </w:rPr>
        <w:t>l’</w:t>
      </w:r>
      <w:r w:rsidRPr="00886562">
        <w:rPr>
          <w:rFonts w:ascii="Arial" w:eastAsia="Times New Roman" w:hAnsi="Arial" w:cs="Times New Roman"/>
          <w:b/>
          <w:bCs/>
          <w:sz w:val="20"/>
          <w:szCs w:val="20"/>
          <w:lang w:eastAsia="zh-CN" w:bidi="hi-IN"/>
        </w:rPr>
        <w:t xml:space="preserve">article L.1111-10 </w:t>
      </w:r>
    </w:p>
    <w:p w14:paraId="7AE6795A" w14:textId="77777777" w:rsidR="00DE62EC" w:rsidRPr="00886562" w:rsidRDefault="00DE62EC" w:rsidP="00DE62E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794" w:hanging="567"/>
        <w:jc w:val="center"/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>du</w:t>
      </w:r>
      <w:proofErr w:type="gramEnd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 xml:space="preserve"> Code Général des Collectivités Territoriales</w:t>
      </w:r>
    </w:p>
    <w:p w14:paraId="76CA611C" w14:textId="77777777" w:rsidR="00DE62EC" w:rsidRPr="00886562" w:rsidRDefault="00DE62EC" w:rsidP="00DE62EC">
      <w:pPr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</w:p>
    <w:p w14:paraId="4CFC7345" w14:textId="77777777" w:rsidR="00DE62EC" w:rsidRPr="00886562" w:rsidRDefault="00DE62EC" w:rsidP="00DE62EC">
      <w:pPr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</w:p>
    <w:p w14:paraId="0BDF00E6" w14:textId="77777777" w:rsidR="00DE62EC" w:rsidRPr="00886562" w:rsidRDefault="00DE62EC" w:rsidP="00DE62EC">
      <w:pPr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</w:p>
    <w:p w14:paraId="05324170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 xml:space="preserve">Je soussigné(e), </w:t>
      </w:r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(Prénom, </w:t>
      </w:r>
      <w:proofErr w:type="gramStart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Nom).................................................................................................</w:t>
      </w:r>
      <w:proofErr w:type="gramEnd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,</w:t>
      </w:r>
    </w:p>
    <w:p w14:paraId="74051CE8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sz w:val="20"/>
          <w:szCs w:val="20"/>
          <w:lang w:eastAsia="zh-CN" w:bidi="hi-IN"/>
        </w:rPr>
      </w:pPr>
    </w:p>
    <w:p w14:paraId="0332EB78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>en</w:t>
      </w:r>
      <w:proofErr w:type="gramEnd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 xml:space="preserve"> qualité de </w:t>
      </w:r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...............................................................................................................................,</w:t>
      </w:r>
    </w:p>
    <w:p w14:paraId="537FFF62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</w:p>
    <w:p w14:paraId="7075338F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>domicilié</w:t>
      </w:r>
      <w:proofErr w:type="gramEnd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>(e)</w:t>
      </w:r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 (Adresse)..........................................................................................................</w:t>
      </w:r>
    </w:p>
    <w:p w14:paraId="5B47E770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sz w:val="20"/>
          <w:szCs w:val="20"/>
          <w:lang w:eastAsia="zh-CN" w:bidi="hi-IN"/>
        </w:rPr>
      </w:pPr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................................................................................................................................................,</w:t>
      </w:r>
    </w:p>
    <w:p w14:paraId="7086A281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sz w:val="20"/>
          <w:szCs w:val="20"/>
          <w:lang w:eastAsia="zh-CN" w:bidi="hi-IN"/>
        </w:rPr>
      </w:pPr>
    </w:p>
    <w:p w14:paraId="78152180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>m'engage</w:t>
      </w:r>
      <w:proofErr w:type="gramEnd"/>
      <w:r w:rsidRPr="00886562"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  <w:t xml:space="preserve"> pour ce qui concerne le présent projet : </w:t>
      </w:r>
    </w:p>
    <w:p w14:paraId="5DB32867" w14:textId="77777777" w:rsidR="00DE62EC" w:rsidRPr="00886562" w:rsidRDefault="00DE62EC" w:rsidP="00DE62EC">
      <w:pPr>
        <w:spacing w:line="288" w:lineRule="auto"/>
        <w:rPr>
          <w:rFonts w:ascii="Arial" w:eastAsia="Lucida Sans Unicode" w:hAnsi="Arial" w:cs="Tahoma"/>
          <w:sz w:val="20"/>
          <w:szCs w:val="20"/>
          <w:lang w:eastAsia="zh-CN" w:bidi="hi-IN"/>
        </w:rPr>
      </w:pPr>
    </w:p>
    <w:p w14:paraId="3D21EFD4" w14:textId="77777777" w:rsidR="00DE62EC" w:rsidRPr="00886562" w:rsidRDefault="00DE62EC" w:rsidP="00DE62EC">
      <w:pPr>
        <w:numPr>
          <w:ilvl w:val="0"/>
          <w:numId w:val="4"/>
        </w:numPr>
        <w:tabs>
          <w:tab w:val="left" w:pos="0"/>
        </w:tabs>
        <w:suppressAutoHyphens/>
        <w:autoSpaceDE/>
        <w:autoSpaceDN/>
        <w:spacing w:line="288" w:lineRule="auto"/>
        <w:jc w:val="both"/>
        <w:rPr>
          <w:rFonts w:ascii="Arial" w:eastAsia="Lucida Sans Unicode" w:hAnsi="Arial" w:cs="Tahoma"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à</w:t>
      </w:r>
      <w:proofErr w:type="gramEnd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 informer les services </w:t>
      </w:r>
      <w:r>
        <w:rPr>
          <w:rFonts w:ascii="Arial" w:eastAsia="Lucida Sans Unicode" w:hAnsi="Arial" w:cs="Tahoma"/>
          <w:sz w:val="20"/>
          <w:szCs w:val="20"/>
          <w:lang w:eastAsia="zh-CN" w:bidi="hi-IN"/>
        </w:rPr>
        <w:t>du SIEDS</w:t>
      </w:r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 de toutes les demandes d'aide présentées auprès d'autres collectivités territoriales ou établissements publics de coopération intercommunale (</w:t>
      </w:r>
      <w:r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Etat, </w:t>
      </w:r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département, communauté d'agglomération, communauté de communes, communes, ...),</w:t>
      </w:r>
    </w:p>
    <w:p w14:paraId="59FA6DE2" w14:textId="77777777" w:rsidR="00DE62EC" w:rsidRPr="00886562" w:rsidRDefault="00DE62EC" w:rsidP="00DE62EC">
      <w:pPr>
        <w:spacing w:line="288" w:lineRule="auto"/>
        <w:ind w:left="720"/>
        <w:jc w:val="both"/>
        <w:rPr>
          <w:rFonts w:ascii="Arial" w:eastAsia="Lucida Sans Unicode" w:hAnsi="Arial" w:cs="Tahoma"/>
          <w:sz w:val="20"/>
          <w:szCs w:val="20"/>
          <w:lang w:eastAsia="zh-CN" w:bidi="hi-IN"/>
        </w:rPr>
      </w:pPr>
    </w:p>
    <w:p w14:paraId="77565715" w14:textId="77777777" w:rsidR="00DE62EC" w:rsidRPr="00886562" w:rsidRDefault="00DE62EC" w:rsidP="00DE62EC">
      <w:pPr>
        <w:numPr>
          <w:ilvl w:val="0"/>
          <w:numId w:val="4"/>
        </w:numPr>
        <w:tabs>
          <w:tab w:val="left" w:pos="0"/>
        </w:tabs>
        <w:suppressAutoHyphens/>
        <w:autoSpaceDE/>
        <w:autoSpaceDN/>
        <w:spacing w:line="288" w:lineRule="auto"/>
        <w:jc w:val="both"/>
        <w:rPr>
          <w:rFonts w:ascii="Arial" w:eastAsia="Lucida Sans Unicode" w:hAnsi="Arial" w:cs="Tahoma"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à</w:t>
      </w:r>
      <w:proofErr w:type="gramEnd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 informer les services </w:t>
      </w:r>
      <w:r>
        <w:rPr>
          <w:rFonts w:ascii="Arial" w:eastAsia="Lucida Sans Unicode" w:hAnsi="Arial" w:cs="Tahoma"/>
          <w:sz w:val="20"/>
          <w:szCs w:val="20"/>
          <w:lang w:eastAsia="zh-CN" w:bidi="hi-IN"/>
        </w:rPr>
        <w:t>du SIEDS</w:t>
      </w:r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 des suites données à ces demandes d'aide (accord ou refus, montant de l'aide accordée, conditionnement éventuel, ...),</w:t>
      </w:r>
    </w:p>
    <w:p w14:paraId="4657B49E" w14:textId="77777777" w:rsidR="00DE62EC" w:rsidRPr="00886562" w:rsidRDefault="00DE62EC" w:rsidP="00DE62EC">
      <w:pPr>
        <w:spacing w:line="288" w:lineRule="auto"/>
        <w:ind w:left="720"/>
        <w:jc w:val="both"/>
        <w:rPr>
          <w:rFonts w:ascii="Arial" w:eastAsia="Lucida Sans Unicode" w:hAnsi="Arial" w:cs="Tahoma"/>
          <w:sz w:val="20"/>
          <w:szCs w:val="20"/>
          <w:lang w:eastAsia="zh-CN" w:bidi="hi-IN"/>
        </w:rPr>
      </w:pPr>
    </w:p>
    <w:p w14:paraId="2DB8F222" w14:textId="77777777" w:rsidR="00DE62EC" w:rsidRPr="00886562" w:rsidRDefault="00DE62EC" w:rsidP="00DE62EC">
      <w:pPr>
        <w:numPr>
          <w:ilvl w:val="0"/>
          <w:numId w:val="4"/>
        </w:numPr>
        <w:tabs>
          <w:tab w:val="left" w:pos="0"/>
        </w:tabs>
        <w:suppressAutoHyphens/>
        <w:autoSpaceDE/>
        <w:autoSpaceDN/>
        <w:spacing w:line="288" w:lineRule="auto"/>
        <w:jc w:val="both"/>
        <w:rPr>
          <w:rFonts w:ascii="Arial" w:eastAsia="Lucida Sans Unicode" w:hAnsi="Arial" w:cs="Tahoma"/>
          <w:sz w:val="20"/>
          <w:szCs w:val="20"/>
          <w:lang w:eastAsia="zh-CN" w:bidi="hi-IN"/>
        </w:rPr>
      </w:pPr>
      <w:proofErr w:type="gramStart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>à</w:t>
      </w:r>
      <w:proofErr w:type="gramEnd"/>
      <w:r w:rsidRPr="00886562">
        <w:rPr>
          <w:rFonts w:ascii="Arial" w:eastAsia="Lucida Sans Unicode" w:hAnsi="Arial" w:cs="Tahoma"/>
          <w:sz w:val="20"/>
          <w:szCs w:val="20"/>
          <w:lang w:eastAsia="zh-CN" w:bidi="hi-IN"/>
        </w:rPr>
        <w:t xml:space="preserve"> respecter l'article L.1111-10 du CGCT relatif à la participation minimale du maître d'ouvrage et </w:t>
      </w:r>
      <w:r w:rsidRPr="00886562">
        <w:rPr>
          <w:rFonts w:ascii="Arial" w:eastAsia="Times New Roman" w:hAnsi="Arial" w:cs="Times New Roman"/>
          <w:color w:val="000000"/>
          <w:sz w:val="20"/>
          <w:szCs w:val="20"/>
          <w:lang w:eastAsia="zh-CN" w:bidi="hi-IN"/>
        </w:rPr>
        <w:t>à maintenir le taux minimum d'autofinancement en cas d'évolution du projet.</w:t>
      </w:r>
    </w:p>
    <w:p w14:paraId="2B2DC8F0" w14:textId="77777777" w:rsidR="00DE62EC" w:rsidRPr="00886562" w:rsidRDefault="00DE62EC" w:rsidP="00DE62EC">
      <w:pPr>
        <w:spacing w:line="288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zh-CN" w:bidi="hi-IN"/>
        </w:rPr>
      </w:pPr>
    </w:p>
    <w:p w14:paraId="168256B6" w14:textId="77777777" w:rsidR="00DE62EC" w:rsidRPr="00886562" w:rsidRDefault="00DE62EC" w:rsidP="00DE62EC">
      <w:pPr>
        <w:tabs>
          <w:tab w:val="left" w:pos="-180"/>
        </w:tabs>
        <w:spacing w:line="288" w:lineRule="auto"/>
        <w:ind w:left="-360" w:firstLine="345"/>
        <w:rPr>
          <w:rFonts w:ascii="Arial" w:eastAsia="Lucida Sans Unicode" w:hAnsi="Arial" w:cs="Tahoma"/>
          <w:b/>
          <w:bCs/>
          <w:sz w:val="20"/>
          <w:szCs w:val="20"/>
          <w:lang w:eastAsia="zh-CN" w:bidi="hi-IN"/>
        </w:rPr>
      </w:pPr>
    </w:p>
    <w:p w14:paraId="21454E73" w14:textId="77777777" w:rsidR="00DE62EC" w:rsidRPr="00886562" w:rsidRDefault="00DE62EC" w:rsidP="00DE62EC">
      <w:pPr>
        <w:tabs>
          <w:tab w:val="left" w:pos="-180"/>
        </w:tabs>
        <w:spacing w:line="288" w:lineRule="auto"/>
        <w:ind w:left="-360" w:firstLine="345"/>
        <w:rPr>
          <w:rFonts w:ascii="Arial" w:eastAsia="Lucida Sans Unicode" w:hAnsi="Arial" w:cs="Tahoma"/>
          <w:color w:val="000000"/>
          <w:sz w:val="20"/>
          <w:szCs w:val="20"/>
          <w:lang w:eastAsia="zh-CN" w:bidi="hi-IN"/>
        </w:rPr>
      </w:pPr>
      <w:r w:rsidRPr="00886562">
        <w:rPr>
          <w:rFonts w:ascii="Arial" w:eastAsia="Lucida Sans Unicode" w:hAnsi="Arial" w:cs="Tahoma"/>
          <w:color w:val="000000"/>
          <w:sz w:val="20"/>
          <w:szCs w:val="20"/>
          <w:lang w:eastAsia="zh-CN" w:bidi="hi-IN"/>
        </w:rPr>
        <w:t>Fait pour valoir ce que de droit,</w:t>
      </w:r>
    </w:p>
    <w:p w14:paraId="7ADF4C71" w14:textId="77777777" w:rsidR="00DE62EC" w:rsidRPr="00886562" w:rsidRDefault="00DE62EC" w:rsidP="00DE62EC">
      <w:pPr>
        <w:tabs>
          <w:tab w:val="left" w:pos="-180"/>
        </w:tabs>
        <w:spacing w:line="288" w:lineRule="auto"/>
        <w:ind w:left="-360" w:firstLine="345"/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</w:pPr>
    </w:p>
    <w:p w14:paraId="638493DE" w14:textId="77777777" w:rsidR="00DE62EC" w:rsidRPr="00886562" w:rsidRDefault="00DE62EC" w:rsidP="00DE62EC">
      <w:pPr>
        <w:tabs>
          <w:tab w:val="left" w:pos="-180"/>
        </w:tabs>
        <w:spacing w:line="288" w:lineRule="auto"/>
        <w:ind w:left="-360" w:firstLine="345"/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</w:pPr>
    </w:p>
    <w:p w14:paraId="70299F8F" w14:textId="77777777" w:rsidR="00DE62EC" w:rsidRPr="00886562" w:rsidRDefault="00DE62EC" w:rsidP="00DE62EC">
      <w:pPr>
        <w:tabs>
          <w:tab w:val="left" w:pos="-180"/>
        </w:tabs>
        <w:spacing w:line="288" w:lineRule="auto"/>
        <w:ind w:left="-360" w:firstLine="345"/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</w:pPr>
    </w:p>
    <w:p w14:paraId="07DB3115" w14:textId="77777777" w:rsidR="00DE62EC" w:rsidRPr="00886562" w:rsidRDefault="00DE62EC" w:rsidP="00DE62EC">
      <w:pPr>
        <w:tabs>
          <w:tab w:val="left" w:pos="-180"/>
          <w:tab w:val="left" w:pos="3705"/>
        </w:tabs>
        <w:spacing w:line="288" w:lineRule="auto"/>
        <w:ind w:left="-360" w:firstLine="2805"/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</w:pPr>
      <w:r w:rsidRPr="00886562"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  <w:t>FAIT à ........................................, le ...............................................</w:t>
      </w:r>
    </w:p>
    <w:p w14:paraId="7EF6971E" w14:textId="77777777" w:rsidR="00DE62EC" w:rsidRPr="00886562" w:rsidRDefault="00DE62EC" w:rsidP="00DE62EC">
      <w:pPr>
        <w:tabs>
          <w:tab w:val="left" w:pos="-180"/>
          <w:tab w:val="left" w:pos="3705"/>
        </w:tabs>
        <w:spacing w:line="288" w:lineRule="auto"/>
        <w:ind w:left="-360" w:firstLine="3465"/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</w:pPr>
    </w:p>
    <w:p w14:paraId="55104558" w14:textId="77777777" w:rsidR="00DE62EC" w:rsidRPr="00886562" w:rsidRDefault="00DE62EC" w:rsidP="00DE62EC">
      <w:pPr>
        <w:tabs>
          <w:tab w:val="left" w:pos="-180"/>
          <w:tab w:val="left" w:pos="3705"/>
          <w:tab w:val="left" w:pos="5265"/>
        </w:tabs>
        <w:spacing w:line="288" w:lineRule="auto"/>
        <w:ind w:left="-360" w:firstLine="5535"/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</w:pPr>
      <w:r w:rsidRPr="00886562">
        <w:rPr>
          <w:rFonts w:ascii="Arial" w:eastAsia="Lucida Sans Unicode" w:hAnsi="Arial" w:cs="Tahoma"/>
          <w:b/>
          <w:bCs/>
          <w:color w:val="000000"/>
          <w:sz w:val="20"/>
          <w:szCs w:val="20"/>
          <w:lang w:eastAsia="zh-CN" w:bidi="hi-IN"/>
        </w:rPr>
        <w:t>(Signature et cachet)</w:t>
      </w:r>
    </w:p>
    <w:p w14:paraId="4B78E4B4" w14:textId="35DD9179" w:rsidR="000E62FF" w:rsidRDefault="000E62FF" w:rsidP="00F34055">
      <w:pPr>
        <w:pStyle w:val="Corpsdetexte"/>
        <w:ind w:right="522"/>
      </w:pPr>
      <w:r>
        <w:tab/>
      </w:r>
    </w:p>
    <w:sectPr w:rsidR="000E62FF" w:rsidSect="00B96902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234"/>
    <w:multiLevelType w:val="hybridMultilevel"/>
    <w:tmpl w:val="6AA6F0C4"/>
    <w:lvl w:ilvl="0" w:tplc="D5D03172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AD40DE"/>
    <w:multiLevelType w:val="multilevel"/>
    <w:tmpl w:val="B2002B5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;Arial Unicode MS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;Arial Unicode MS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;Arial Unicode MS" w:hint="default"/>
        <w:sz w:val="18"/>
        <w:szCs w:val="18"/>
      </w:rPr>
    </w:lvl>
  </w:abstractNum>
  <w:abstractNum w:abstractNumId="2" w15:restartNumberingAfterBreak="0">
    <w:nsid w:val="35996CB9"/>
    <w:multiLevelType w:val="hybridMultilevel"/>
    <w:tmpl w:val="A0D80024"/>
    <w:lvl w:ilvl="0" w:tplc="040C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 w15:restartNumberingAfterBreak="0">
    <w:nsid w:val="5C20708D"/>
    <w:multiLevelType w:val="hybridMultilevel"/>
    <w:tmpl w:val="9DF8C520"/>
    <w:lvl w:ilvl="0" w:tplc="F5961B4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7899165">
    <w:abstractNumId w:val="2"/>
  </w:num>
  <w:num w:numId="2" w16cid:durableId="219244262">
    <w:abstractNumId w:val="0"/>
  </w:num>
  <w:num w:numId="3" w16cid:durableId="351880705">
    <w:abstractNumId w:val="3"/>
  </w:num>
  <w:num w:numId="4" w16cid:durableId="97001302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969222075"/>
  </wne:recipientData>
  <wne:recipientData>
    <wne:active wne:val="1"/>
    <wne:hash wne:val="292645277"/>
  </wne:recipientData>
  <wne:recipientData>
    <wne:active wne:val="1"/>
    <wne:hash wne:val="322805886"/>
  </wne:recipientData>
  <wne:recipientData>
    <wne:active wne:val="1"/>
    <wne:hash wne:val="-917661317"/>
  </wne:recipientData>
  <wne:recipientData>
    <wne:active wne:val="1"/>
    <wne:hash wne:val="-965652180"/>
  </wne:recipientData>
  <wne:recipientData>
    <wne:active wne:val="1"/>
    <wne:hash wne:val="51371116"/>
  </wne:recipientData>
  <wne:recipientData>
    <wne:active wne:val="1"/>
    <wne:hash wne:val="517718443"/>
  </wne:recipientData>
  <wne:recipientData>
    <wne:active wne:val="1"/>
    <wne:hash wne:val="335690082"/>
  </wne:recipientData>
  <wne:recipientData>
    <wne:active wne:val="1"/>
    <wne:hash wne:val="1579007752"/>
  </wne:recipientData>
  <wne:recipientData>
    <wne:active wne:val="1"/>
    <wne:hash wne:val="-1725162534"/>
  </wne:recipientData>
  <wne:recipientData>
    <wne:active wne:val="1"/>
    <wne:hash wne:val="1593307504"/>
  </wne:recipientData>
  <wne:recipientData>
    <wne:active wne:val="1"/>
    <wne:hash wne:val="1117331821"/>
  </wne:recipientData>
  <wne:recipientData>
    <wne:active wne:val="1"/>
    <wne:hash wne:val="2108142835"/>
  </wne:recipientData>
  <wne:recipientData>
    <wne:active wne:val="1"/>
    <wne:hash wne:val="1421577479"/>
  </wne:recipientData>
  <wne:recipientData>
    <wne:active wne:val="1"/>
    <wne:hash wne:val="-392817796"/>
  </wne:recipientData>
  <wne:recipientData>
    <wne:active wne:val="1"/>
    <wne:hash wne:val="-492890821"/>
  </wne:recipientData>
  <wne:recipientData>
    <wne:active wne:val="1"/>
    <wne:hash wne:val="-1128000647"/>
  </wne:recipientData>
  <wne:recipientData>
    <wne:active wne:val="1"/>
    <wne:hash wne:val="1163528996"/>
  </wne:recipientData>
  <wne:recipientData>
    <wne:active wne:val="1"/>
    <wne:hash wne:val="1289490455"/>
  </wne:recipientData>
  <wne:recipientData>
    <wne:active wne:val="1"/>
    <wne:hash wne:val="1841920878"/>
  </wne:recipientData>
  <wne:recipientData>
    <wne:active wne:val="1"/>
    <wne:hash wne:val="-739397253"/>
  </wne:recipientData>
  <wne:recipientData>
    <wne:active wne:val="1"/>
    <wne:hash wne:val="27215688"/>
  </wne:recipientData>
  <wne:recipientData>
    <wne:active wne:val="1"/>
    <wne:hash wne:val="665982819"/>
  </wne:recipientData>
  <wne:recipientData>
    <wne:active wne:val="1"/>
    <wne:hash wne:val="452671406"/>
  </wne:recipientData>
  <wne:recipientData>
    <wne:active wne:val="1"/>
    <wne:hash wne:val="-139642262"/>
  </wne:recipientData>
  <wne:recipientData>
    <wne:active wne:val="1"/>
    <wne:hash wne:val="1273167556"/>
  </wne:recipientData>
  <wne:recipientData>
    <wne:active wne:val="1"/>
    <wne:hash wne:val="-1414910789"/>
  </wne:recipientData>
  <wne:recipientData>
    <wne:active wne:val="1"/>
    <wne:hash wne:val="20544806"/>
  </wne:recipientData>
  <wne:recipientData>
    <wne:active wne:val="1"/>
    <wne:hash wne:val="-1986149493"/>
  </wne:recipientData>
  <wne:recipientData>
    <wne:active wne:val="1"/>
    <wne:hash wne:val="1862059771"/>
  </wne:recipientData>
  <wne:recipientData>
    <wne:active wne:val="1"/>
    <wne:hash wne:val="883076317"/>
  </wne:recipientData>
  <wne:recipientData>
    <wne:active wne:val="1"/>
    <wne:hash wne:val="-981305845"/>
  </wne:recipientData>
  <wne:recipientData>
    <wne:active wne:val="1"/>
    <wne:hash wne:val="-584927184"/>
  </wne:recipientData>
  <wne:recipientData>
    <wne:active wne:val="1"/>
    <wne:hash wne:val="-623102454"/>
  </wne:recipientData>
  <wne:recipientData>
    <wne:active wne:val="1"/>
    <wne:hash wne:val="-320469453"/>
  </wne:recipientData>
  <wne:recipientData>
    <wne:active wne:val="1"/>
    <wne:hash wne:val="-362409331"/>
  </wne:recipientData>
  <wne:recipientData>
    <wne:active wne:val="1"/>
    <wne:hash wne:val="-1879167736"/>
  </wne:recipientData>
  <wne:recipientData>
    <wne:active wne:val="1"/>
    <wne:hash wne:val="-1847725611"/>
  </wne:recipientData>
  <wne:recipientData>
    <wne:active wne:val="1"/>
    <wne:hash wne:val="-1840475154"/>
  </wne:recipientData>
  <wne:recipientData>
    <wne:active wne:val="1"/>
    <wne:hash wne:val="-344112340"/>
  </wne:recipientData>
  <wne:recipientData>
    <wne:active wne:val="1"/>
    <wne:hash wne:val="-206678296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-1703373743"/>
  </wne:recipientData>
  <wne:recipientData>
    <wne:active wne:val="1"/>
    <wne:hash wne:val="1728809243"/>
  </wne:recipientData>
  <wne:recipientData>
    <wne:active wne:val="1"/>
    <wne:hash wne:val="-1754450782"/>
  </wne:recipientData>
  <wne:recipientData>
    <wne:active wne:val="1"/>
    <wne:hash wne:val="1855909987"/>
  </wne:recipientData>
  <wne:recipientData>
    <wne:active wne:val="1"/>
    <wne:hash wne:val="387441486"/>
  </wne:recipientData>
  <wne:recipientData>
    <wne:active wne:val="1"/>
    <wne:hash wne:val="122116495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1710154848"/>
  </wne:recipientData>
  <wne:recipientData>
    <wne:active wne:val="1"/>
    <wne:hash wne:val="-821193207"/>
  </wne:recipientData>
  <wne:recipientData>
    <wne:active wne:val="1"/>
    <wne:hash wne:val="197528471"/>
  </wne:recipientData>
  <wne:recipientData>
    <wne:active wne:val="1"/>
    <wne:hash wne:val="8965058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J:\9-TRANSITION_ENERGETIQUE\RENOVATION\02_Programmes_de_travaux\Programme_de_soutien_a_l'investissement\Suivi_planification_PSIL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AGR$` "/>
    <w:dataSource r:id="rId1"/>
    <w:viewMergedData/>
    <w:activeRecord w:val="20"/>
    <w:odso>
      <w:udl w:val="Provider=Microsoft.ACE.OLEDB.12.0;User ID=Admin;Data Source=&quot;J:\9-TRANSITION_ENERGETIQUE\RENOVATION\02_Programmes_de_travaux\Programme_de_soutien_a_l'investissement\Suivi_planification_PSIL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AGR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BE"/>
    <w:rsid w:val="00006745"/>
    <w:rsid w:val="0003475C"/>
    <w:rsid w:val="000473B5"/>
    <w:rsid w:val="0006331B"/>
    <w:rsid w:val="00065D54"/>
    <w:rsid w:val="0006768D"/>
    <w:rsid w:val="000A24EF"/>
    <w:rsid w:val="000A4CE5"/>
    <w:rsid w:val="000B4705"/>
    <w:rsid w:val="000E62FF"/>
    <w:rsid w:val="00112C35"/>
    <w:rsid w:val="00155B33"/>
    <w:rsid w:val="00166118"/>
    <w:rsid w:val="00166758"/>
    <w:rsid w:val="001C0588"/>
    <w:rsid w:val="001D4B9F"/>
    <w:rsid w:val="001D4E76"/>
    <w:rsid w:val="001D516E"/>
    <w:rsid w:val="001E3EEC"/>
    <w:rsid w:val="00215174"/>
    <w:rsid w:val="00224316"/>
    <w:rsid w:val="00243DB0"/>
    <w:rsid w:val="00257205"/>
    <w:rsid w:val="00271037"/>
    <w:rsid w:val="00272B79"/>
    <w:rsid w:val="00282463"/>
    <w:rsid w:val="002920AB"/>
    <w:rsid w:val="002A3CCE"/>
    <w:rsid w:val="002A6C63"/>
    <w:rsid w:val="002C7526"/>
    <w:rsid w:val="0031282C"/>
    <w:rsid w:val="003226EF"/>
    <w:rsid w:val="003267E0"/>
    <w:rsid w:val="003A0AF7"/>
    <w:rsid w:val="00411520"/>
    <w:rsid w:val="00413FBB"/>
    <w:rsid w:val="004212A8"/>
    <w:rsid w:val="004275FD"/>
    <w:rsid w:val="004330D7"/>
    <w:rsid w:val="00457AC2"/>
    <w:rsid w:val="00486554"/>
    <w:rsid w:val="0049446C"/>
    <w:rsid w:val="004B6881"/>
    <w:rsid w:val="004D6065"/>
    <w:rsid w:val="004F6ECD"/>
    <w:rsid w:val="005107AA"/>
    <w:rsid w:val="005212CA"/>
    <w:rsid w:val="00545F61"/>
    <w:rsid w:val="00555C69"/>
    <w:rsid w:val="00560E8D"/>
    <w:rsid w:val="00561DAD"/>
    <w:rsid w:val="00591104"/>
    <w:rsid w:val="005A6EE6"/>
    <w:rsid w:val="005C747E"/>
    <w:rsid w:val="005D01CA"/>
    <w:rsid w:val="005E5CD8"/>
    <w:rsid w:val="005F6462"/>
    <w:rsid w:val="005F6BC5"/>
    <w:rsid w:val="00610F3E"/>
    <w:rsid w:val="00611952"/>
    <w:rsid w:val="00625107"/>
    <w:rsid w:val="00634978"/>
    <w:rsid w:val="0063572C"/>
    <w:rsid w:val="006461BF"/>
    <w:rsid w:val="00650E95"/>
    <w:rsid w:val="00665609"/>
    <w:rsid w:val="00677821"/>
    <w:rsid w:val="006A58BA"/>
    <w:rsid w:val="006E77B5"/>
    <w:rsid w:val="0077569D"/>
    <w:rsid w:val="00785C72"/>
    <w:rsid w:val="007942A8"/>
    <w:rsid w:val="007C6B75"/>
    <w:rsid w:val="007E5798"/>
    <w:rsid w:val="007F22F1"/>
    <w:rsid w:val="00800EBE"/>
    <w:rsid w:val="00846076"/>
    <w:rsid w:val="00846AA3"/>
    <w:rsid w:val="0085392F"/>
    <w:rsid w:val="00862FB6"/>
    <w:rsid w:val="00872A4E"/>
    <w:rsid w:val="008F40D0"/>
    <w:rsid w:val="00900396"/>
    <w:rsid w:val="009121A2"/>
    <w:rsid w:val="00932697"/>
    <w:rsid w:val="009438BA"/>
    <w:rsid w:val="00974BBE"/>
    <w:rsid w:val="0097702D"/>
    <w:rsid w:val="009A1DFA"/>
    <w:rsid w:val="009B1B72"/>
    <w:rsid w:val="00A05442"/>
    <w:rsid w:val="00A12836"/>
    <w:rsid w:val="00A15D0B"/>
    <w:rsid w:val="00A373D1"/>
    <w:rsid w:val="00A40911"/>
    <w:rsid w:val="00A418E5"/>
    <w:rsid w:val="00A46617"/>
    <w:rsid w:val="00A57A16"/>
    <w:rsid w:val="00AA3815"/>
    <w:rsid w:val="00AB714C"/>
    <w:rsid w:val="00AC075F"/>
    <w:rsid w:val="00AC6256"/>
    <w:rsid w:val="00AD7521"/>
    <w:rsid w:val="00B41972"/>
    <w:rsid w:val="00B42D7D"/>
    <w:rsid w:val="00B620EF"/>
    <w:rsid w:val="00B96902"/>
    <w:rsid w:val="00B96D5C"/>
    <w:rsid w:val="00C04322"/>
    <w:rsid w:val="00C26F90"/>
    <w:rsid w:val="00C71229"/>
    <w:rsid w:val="00C71F6C"/>
    <w:rsid w:val="00CD5F16"/>
    <w:rsid w:val="00D51D12"/>
    <w:rsid w:val="00D55A5E"/>
    <w:rsid w:val="00D87C51"/>
    <w:rsid w:val="00DA4559"/>
    <w:rsid w:val="00DC7178"/>
    <w:rsid w:val="00DD6AC9"/>
    <w:rsid w:val="00DE62EC"/>
    <w:rsid w:val="00E047F0"/>
    <w:rsid w:val="00E13424"/>
    <w:rsid w:val="00E5218F"/>
    <w:rsid w:val="00E723BF"/>
    <w:rsid w:val="00EC2C28"/>
    <w:rsid w:val="00ED3D04"/>
    <w:rsid w:val="00ED4FB0"/>
    <w:rsid w:val="00EF387E"/>
    <w:rsid w:val="00F01E73"/>
    <w:rsid w:val="00F179B8"/>
    <w:rsid w:val="00F17CBF"/>
    <w:rsid w:val="00F26D50"/>
    <w:rsid w:val="00F34055"/>
    <w:rsid w:val="00F509B0"/>
    <w:rsid w:val="00F51F90"/>
    <w:rsid w:val="00F522B5"/>
    <w:rsid w:val="00F7174B"/>
    <w:rsid w:val="00F71A79"/>
    <w:rsid w:val="00F7561C"/>
    <w:rsid w:val="00F8132D"/>
    <w:rsid w:val="00F8471A"/>
    <w:rsid w:val="00FD1D9D"/>
    <w:rsid w:val="00FE3E07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72C9"/>
  <w15:docId w15:val="{F6353F36-06FC-48FD-BA16-7EAA4F9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56"/>
      <w:ind w:left="4417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107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7AA"/>
    <w:rPr>
      <w:rFonts w:ascii="Segoe UI" w:eastAsia="Calibri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C71F6C"/>
    <w:pPr>
      <w:widowControl/>
      <w:autoSpaceDE/>
      <w:autoSpaceDN/>
    </w:pPr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iPriority w:val="99"/>
    <w:rsid w:val="00166118"/>
    <w:pPr>
      <w:widowControl/>
      <w:tabs>
        <w:tab w:val="center" w:pos="4536"/>
        <w:tab w:val="right" w:pos="9072"/>
      </w:tabs>
      <w:autoSpaceDE/>
      <w:autoSpaceDN/>
    </w:pPr>
    <w:rPr>
      <w:rFonts w:ascii="Arial" w:eastAsia="Times New Roman" w:hAnsi="Arial" w:cs="Arial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66118"/>
    <w:rPr>
      <w:rFonts w:ascii="Arial" w:eastAsia="Times New Roman" w:hAnsi="Arial" w:cs="Arial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1661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6118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66118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166118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747E"/>
    <w:pPr>
      <w:widowControl w:val="0"/>
      <w:autoSpaceDE w:val="0"/>
      <w:autoSpaceDN w:val="0"/>
      <w:jc w:val="left"/>
    </w:pPr>
    <w:rPr>
      <w:rFonts w:ascii="Calibri" w:eastAsia="Calibri" w:hAnsi="Calibri" w:cs="Calibr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747E"/>
    <w:rPr>
      <w:rFonts w:ascii="Calibri" w:eastAsia="Calibri" w:hAnsi="Calibri" w:cs="Calibri"/>
      <w:b/>
      <w:bCs/>
      <w:sz w:val="20"/>
      <w:szCs w:val="20"/>
      <w:lang w:val="fr-FR" w:eastAsia="fr-FR"/>
    </w:rPr>
  </w:style>
  <w:style w:type="paragraph" w:customStyle="1" w:styleId="p1">
    <w:name w:val="p1"/>
    <w:basedOn w:val="Normal"/>
    <w:rsid w:val="000E62FF"/>
    <w:pPr>
      <w:tabs>
        <w:tab w:val="left" w:pos="204"/>
      </w:tabs>
      <w:adjustRightInd w:val="0"/>
      <w:jc w:val="both"/>
    </w:pPr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paragraph" w:customStyle="1" w:styleId="p2">
    <w:name w:val="p2"/>
    <w:basedOn w:val="Normal"/>
    <w:rsid w:val="000E62FF"/>
    <w:pPr>
      <w:tabs>
        <w:tab w:val="left" w:pos="204"/>
      </w:tabs>
      <w:adjustRightInd w:val="0"/>
      <w:jc w:val="both"/>
    </w:pPr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E62F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E62FF"/>
    <w:rPr>
      <w:rFonts w:ascii="Arial" w:eastAsia="Times New Roman" w:hAnsi="Arial" w:cs="Arial"/>
      <w:lang w:val="fr-FR" w:eastAsia="fr-FR"/>
    </w:rPr>
  </w:style>
  <w:style w:type="paragraph" w:customStyle="1" w:styleId="Titrededoc">
    <w:name w:val="Titre de doc"/>
    <w:basedOn w:val="Normal"/>
    <w:next w:val="Normal"/>
    <w:rsid w:val="000E62FF"/>
    <w:pPr>
      <w:widowControl/>
      <w:autoSpaceDE/>
      <w:autoSpaceDN/>
      <w:spacing w:before="240"/>
      <w:jc w:val="center"/>
    </w:pPr>
    <w:rPr>
      <w:rFonts w:ascii="Arial" w:eastAsia="Times New Roman" w:hAnsi="Arial" w:cs="Arial"/>
      <w:b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E62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0E62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J:\9-TRANSITION_ENERGETIQUE\RENOVATION\02_Programmes_de_travaux\Programme_de_soutien_a_l'investissement\Suivi_planification_PSIL.xlsx" TargetMode="External"/><Relationship Id="rId1" Type="http://schemas.openxmlformats.org/officeDocument/2006/relationships/mailMergeSource" Target="file:///J:\9-TRANSITION_ENERGETIQUE\RENOVATION\02_Programmes_de_travaux\Programme_de_soutien_a_l'investissement\Suivi_planification_PSIL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6CD1-E9CD-4AA7-A726-A85700B4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E_AccuseRecep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E_AccuseRecep</dc:title>
  <dc:creator>jblanck</dc:creator>
  <cp:lastModifiedBy>Marie-Line DÉCOUX</cp:lastModifiedBy>
  <cp:revision>2</cp:revision>
  <cp:lastPrinted>2023-01-03T14:21:00Z</cp:lastPrinted>
  <dcterms:created xsi:type="dcterms:W3CDTF">2023-04-04T08:14:00Z</dcterms:created>
  <dcterms:modified xsi:type="dcterms:W3CDTF">2023-04-04T08:14:00Z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LastSaved">
    <vt:filetime>2021-08-05T00:00:00Z</vt:filetime>
  </property>
</Properties>
</file>